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Article Christian Bos in the K</w:t>
      </w:r>
      <w:r>
        <w:rPr>
          <w:rtl w:val="0"/>
        </w:rPr>
        <w:t>ö</w:t>
      </w:r>
      <w:r>
        <w:rPr>
          <w:rtl w:val="0"/>
        </w:rPr>
        <w:t xml:space="preserve">lner Stadtanzeiger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Europe as a question of faith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Director Andre Erlen starts the Sommerblut-Project </w:t>
      </w:r>
      <w:r>
        <w:rPr>
          <w:rtl w:val="0"/>
        </w:rPr>
        <w:t>„</w:t>
      </w:r>
      <w:r>
        <w:rPr>
          <w:rtl w:val="0"/>
        </w:rPr>
        <w:t>Face to Faith</w:t>
      </w:r>
      <w:r>
        <w:rPr>
          <w:rtl w:val="0"/>
        </w:rPr>
        <w:t>“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Sometimes it is only faith that helps. For example, if you want to get through the year 2020 being a theater creator.</w:t>
      </w:r>
    </w:p>
    <w:p>
      <w:pPr>
        <w:pStyle w:val="Text"/>
        <w:bidi w:val="0"/>
      </w:pPr>
      <w:r>
        <w:rPr>
          <w:rtl w:val="0"/>
        </w:rPr>
        <w:t>On the other hand it is a misbelief that nothing is happening just because stages are dusting.</w:t>
      </w:r>
    </w:p>
    <w:p>
      <w:pPr>
        <w:pStyle w:val="Text"/>
        <w:bidi w:val="0"/>
      </w:pPr>
      <w:r>
        <w:rPr>
          <w:rtl w:val="0"/>
        </w:rPr>
        <w:t xml:space="preserve">Andre Erlen, director and manager of the cologne theater group </w:t>
      </w:r>
      <w:r>
        <w:rPr>
          <w:rtl w:val="0"/>
        </w:rPr>
        <w:t>„</w:t>
      </w:r>
      <w:r>
        <w:rPr>
          <w:rtl w:val="0"/>
        </w:rPr>
        <w:t>Futur3</w:t>
      </w:r>
      <w:r>
        <w:rPr>
          <w:rtl w:val="0"/>
        </w:rPr>
        <w:t>“</w:t>
      </w:r>
      <w:r>
        <w:rPr>
          <w:rtl w:val="0"/>
        </w:rPr>
        <w:t>, would have spent this week in Italy, Modena, on the kick-off-conference of a huge project that he initiated on behalf of Sommerblut Festival.</w:t>
      </w:r>
    </w:p>
    <w:p>
      <w:pPr>
        <w:pStyle w:val="Text"/>
        <w:bidi w:val="0"/>
      </w:pPr>
      <w:r>
        <w:rPr>
          <w:rtl w:val="0"/>
        </w:rPr>
        <w:t>Now, it is taking place via zoom. Main thing is, it goes on.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Faith and taboo.</w:t>
      </w:r>
    </w:p>
    <w:p>
      <w:pPr>
        <w:pStyle w:val="Text"/>
        <w:bidi w:val="0"/>
      </w:pPr>
      <w:r>
        <w:rPr>
          <w:rtl w:val="0"/>
        </w:rPr>
        <w:t xml:space="preserve">Together with six theaters, groups and festivals from Finland, Israel, Poland, Italy, the Ukraine and Czech Republic Erlen plans a collaboration, ongoing for two years with the title </w:t>
      </w:r>
      <w:r>
        <w:rPr>
          <w:rtl w:val="0"/>
        </w:rPr>
        <w:t>„</w:t>
      </w:r>
      <w:r>
        <w:rPr>
          <w:rtl w:val="0"/>
        </w:rPr>
        <w:t>Face to Faith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>Exactly: it is about faith, the individual and the collective, and about religion.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Some years back Erlen already curated a european project about taboo for Sommerblut-Festival.</w:t>
      </w:r>
    </w:p>
    <w:p>
      <w:pPr>
        <w:pStyle w:val="Text"/>
        <w:bidi w:val="0"/>
      </w:pPr>
      <w:r>
        <w:rPr>
          <w:rtl w:val="0"/>
        </w:rPr>
        <w:t xml:space="preserve">The topic  </w:t>
      </w:r>
      <w:r>
        <w:rPr>
          <w:rtl w:val="0"/>
        </w:rPr>
        <w:t>„</w:t>
      </w:r>
      <w:r>
        <w:rPr>
          <w:rtl w:val="0"/>
        </w:rPr>
        <w:t>faith</w:t>
      </w:r>
      <w:r>
        <w:rPr>
          <w:rtl w:val="0"/>
        </w:rPr>
        <w:t xml:space="preserve">“ </w:t>
      </w:r>
      <w:r>
        <w:rPr>
          <w:rtl w:val="0"/>
        </w:rPr>
        <w:t xml:space="preserve">is now so to speak the other side. </w:t>
      </w:r>
    </w:p>
    <w:p>
      <w:pPr>
        <w:pStyle w:val="Text"/>
        <w:bidi w:val="0"/>
      </w:pPr>
      <w:r>
        <w:rPr>
          <w:rtl w:val="0"/>
        </w:rPr>
        <w:t>Also there is incredibly much in motion: From the mixing between religion and politics down to conspiracy theories. Finally they are their own belief systems.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Among other things it is about the question where the moral and ethic instances are in our society.</w:t>
      </w:r>
    </w:p>
    <w:p>
      <w:pPr>
        <w:pStyle w:val="Text"/>
        <w:bidi w:val="0"/>
      </w:pPr>
      <w:r>
        <w:rPr>
          <w:rtl w:val="0"/>
        </w:rPr>
        <w:t>How can faith be meaningful and identity forming and is it in.- or excluding?</w:t>
      </w: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Very consciously we chose partners we hadn</w:t>
      </w:r>
      <w:r>
        <w:rPr>
          <w:rtl w:val="0"/>
        </w:rPr>
        <w:t>’</w:t>
      </w:r>
      <w:r>
        <w:rPr>
          <w:rtl w:val="0"/>
        </w:rPr>
        <w:t>t ever worked with</w:t>
      </w:r>
      <w:r>
        <w:rPr>
          <w:rtl w:val="0"/>
        </w:rPr>
        <w:t xml:space="preserve">“ </w:t>
      </w:r>
      <w:r>
        <w:rPr>
          <w:rtl w:val="0"/>
        </w:rPr>
        <w:t>Erlen tells. In countries were faith has very different meanings.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In Poland for instance the politicazion of the catholic church is the big topic, it pushes in many live events, universities, schools, the arts. </w:t>
      </w:r>
    </w:p>
    <w:p>
      <w:pPr>
        <w:pStyle w:val="Text"/>
        <w:bidi w:val="0"/>
      </w:pPr>
      <w:r>
        <w:rPr>
          <w:rtl w:val="0"/>
        </w:rPr>
        <w:t>For most of the Finnish people faith is only interesting away from organized religion.</w:t>
      </w: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In the ukraine again religion is part of the national identity. There, the orthodoxe church has just reached its independence from the moscow p</w:t>
      </w:r>
      <w:r>
        <w:rPr>
          <w:rtl w:val="0"/>
          <w:lang w:val="en-US"/>
        </w:rPr>
        <w:t>atriarchate</w:t>
      </w:r>
      <w:r>
        <w:rPr>
          <w:rtl w:val="0"/>
        </w:rPr>
        <w:t>.</w:t>
      </w:r>
      <w:r>
        <w:rPr>
          <w:rtl w:val="0"/>
        </w:rPr>
        <w:t>“</w:t>
      </w:r>
    </w:p>
    <w:p>
      <w:pPr>
        <w:pStyle w:val="Text"/>
        <w:bidi w:val="0"/>
      </w:pPr>
      <w:r>
        <w:rPr>
          <w:rtl w:val="0"/>
        </w:rPr>
        <w:t>And in Israel?</w:t>
      </w: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There is nothing, that isn</w:t>
      </w:r>
      <w:r>
        <w:rPr>
          <w:rtl w:val="0"/>
        </w:rPr>
        <w:t>’</w:t>
      </w:r>
      <w:r>
        <w:rPr>
          <w:rtl w:val="0"/>
        </w:rPr>
        <w:t>t at the same time religious and political.</w:t>
      </w:r>
      <w:r>
        <w:rPr>
          <w:rtl w:val="0"/>
        </w:rPr>
        <w:t>“</w:t>
      </w:r>
    </w:p>
    <w:p>
      <w:pPr>
        <w:pStyle w:val="Text"/>
        <w:bidi w:val="0"/>
      </w:pPr>
      <w:r>
        <w:rPr>
          <w:rtl w:val="0"/>
        </w:rPr>
        <w:t xml:space="preserve">The title under which the request had been handed in was: </w:t>
      </w:r>
      <w:r>
        <w:rPr>
          <w:rtl w:val="0"/>
        </w:rPr>
        <w:t>„</w:t>
      </w:r>
      <w:r>
        <w:rPr>
          <w:rtl w:val="0"/>
        </w:rPr>
        <w:t>Faith in Crisis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 xml:space="preserve">Our partners in Tel Aviv told us, if they would poster the words </w:t>
      </w:r>
      <w:r>
        <w:rPr>
          <w:rtl w:val="0"/>
        </w:rPr>
        <w:t>„</w:t>
      </w:r>
      <w:r>
        <w:rPr>
          <w:rtl w:val="0"/>
        </w:rPr>
        <w:t>Faith in Crisis</w:t>
      </w:r>
      <w:r>
        <w:rPr>
          <w:rtl w:val="0"/>
        </w:rPr>
        <w:t xml:space="preserve">“ </w:t>
      </w:r>
      <w:r>
        <w:rPr>
          <w:rtl w:val="0"/>
        </w:rPr>
        <w:t>on their theater, that would immediately be held as a provocation.</w:t>
      </w:r>
    </w:p>
    <w:p>
      <w:pPr>
        <w:pStyle w:val="Text"/>
        <w:bidi w:val="0"/>
      </w:pPr>
      <w:r>
        <w:rPr>
          <w:rtl w:val="0"/>
        </w:rPr>
        <w:t>Not only the mentality but also the participating theaters couldn</w:t>
      </w:r>
      <w:r>
        <w:rPr>
          <w:rtl w:val="0"/>
        </w:rPr>
        <w:t>’</w:t>
      </w:r>
      <w:r>
        <w:rPr>
          <w:rtl w:val="0"/>
        </w:rPr>
        <w:t xml:space="preserve">t be more different. </w:t>
      </w: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The Warsaw Theater Powszechny is an incredible innovativ theater, to be compared with the Maxim Gorki Theater in Berlin.</w:t>
      </w:r>
    </w:p>
    <w:p>
      <w:pPr>
        <w:pStyle w:val="Text"/>
        <w:bidi w:val="0"/>
      </w:pPr>
      <w:r>
        <w:rPr>
          <w:rtl w:val="0"/>
        </w:rPr>
        <w:t>The Gesher Theater in Israel again is a private theater with 800 seats, therefore they play a much more audience oriented theater.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The festival in Finnland, Kuipo, mostly performance-art and participation doesn</w:t>
      </w:r>
      <w:r>
        <w:rPr>
          <w:rtl w:val="0"/>
        </w:rPr>
        <w:t>’</w:t>
      </w:r>
      <w:r>
        <w:rPr>
          <w:rtl w:val="0"/>
        </w:rPr>
        <w:t>t even take place in a theater space, but on the street or in a bank branch.</w:t>
      </w:r>
    </w:p>
    <w:p>
      <w:pPr>
        <w:pStyle w:val="Text"/>
        <w:bidi w:val="0"/>
      </w:pPr>
      <w:r>
        <w:rPr>
          <w:rtl w:val="0"/>
        </w:rPr>
        <w:t>And the colleagues from the Teatro dei Venti in Modena?</w:t>
      </w:r>
    </w:p>
    <w:p>
      <w:pPr>
        <w:pStyle w:val="Text"/>
        <w:bidi w:val="0"/>
      </w:pPr>
      <w:r>
        <w:rPr>
          <w:rtl w:val="0"/>
        </w:rPr>
        <w:t xml:space="preserve">They are socially committed to street theater with prisoners.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So first of all, one has to get together now.</w:t>
      </w:r>
    </w:p>
    <w:p>
      <w:pPr>
        <w:pStyle w:val="Text"/>
        <w:bidi w:val="0"/>
      </w:pPr>
      <w:r>
        <w:rPr>
          <w:rtl w:val="0"/>
        </w:rPr>
        <w:t>When basic questions are being answered, they</w:t>
      </w:r>
      <w:r>
        <w:rPr>
          <w:rtl w:val="0"/>
        </w:rPr>
        <w:t>’</w:t>
      </w:r>
      <w:r>
        <w:rPr>
          <w:rtl w:val="0"/>
        </w:rPr>
        <w:t>ll be followed by open calls for individual projects.</w:t>
      </w:r>
    </w:p>
    <w:p>
      <w:pPr>
        <w:pStyle w:val="Text"/>
        <w:bidi w:val="0"/>
      </w:pPr>
      <w:r>
        <w:rPr>
          <w:rtl w:val="0"/>
        </w:rPr>
        <w:t xml:space="preserve">In April - if corona allows them - the partners will come together in Lemberg. </w:t>
      </w:r>
    </w:p>
    <w:p>
      <w:pPr>
        <w:pStyle w:val="Text"/>
        <w:bidi w:val="0"/>
      </w:pPr>
      <w:r>
        <w:rPr>
          <w:rtl w:val="0"/>
        </w:rPr>
        <w:t>The meetings will be flanked by three public conferences.</w:t>
      </w:r>
    </w:p>
    <w:p>
      <w:pPr>
        <w:pStyle w:val="Text"/>
        <w:bidi w:val="0"/>
      </w:pPr>
      <w:r>
        <w:rPr>
          <w:rtl w:val="0"/>
        </w:rPr>
        <w:t>The actual productions will have their premiers in spring 2022 in the partner town and then in the other countries.</w:t>
      </w:r>
    </w:p>
    <w:p>
      <w:pPr>
        <w:pStyle w:val="Text"/>
        <w:bidi w:val="0"/>
      </w:pPr>
      <w:r>
        <w:rPr>
          <w:rtl w:val="0"/>
        </w:rPr>
        <w:t>Just now, were more and more countries withdraw to national aspects, Erlen is hoping to get answers to the question, that more or less moves the whole European Union:</w:t>
      </w: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How can one create a joint European public, how to think of us again as a union?</w:t>
      </w:r>
    </w:p>
    <w:p>
      <w:pPr>
        <w:pStyle w:val="Text"/>
        <w:bidi w:val="0"/>
      </w:pPr>
      <w:r>
        <w:rPr>
          <w:rtl w:val="0"/>
        </w:rPr>
        <w:t xml:space="preserve">Or, a bit more modest: </w:t>
      </w:r>
      <w:r>
        <w:rPr>
          <w:rtl w:val="0"/>
        </w:rPr>
        <w:t>„</w:t>
      </w:r>
      <w:r>
        <w:rPr>
          <w:rtl w:val="0"/>
        </w:rPr>
        <w:t>How can we, as theater people simulate this unity at least for a certain time?</w:t>
      </w:r>
      <w:r>
        <w:rPr>
          <w:rtl w:val="0"/>
        </w:rPr>
        <w:t>“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